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2CEE0" w14:textId="1E41356D" w:rsidR="00A11BEB" w:rsidRPr="001762B0" w:rsidRDefault="001762B0" w:rsidP="007C5D5A">
      <w:pPr>
        <w:pStyle w:val="01Flietext10Pt01Flietext"/>
        <w:rPr>
          <w:rFonts w:ascii="Arial" w:hAnsi="Arial" w:cs="Arial"/>
        </w:rPr>
      </w:pPr>
      <w:r w:rsidRPr="001762B0">
        <w:rPr>
          <w:rFonts w:ascii="Arial" w:hAnsi="Arial" w:cs="Arial"/>
          <w:noProof/>
        </w:rPr>
        <w:drawing>
          <wp:anchor distT="0" distB="0" distL="114300" distR="114300" simplePos="0" relativeHeight="251662336" behindDoc="1" locked="0" layoutInCell="1" allowOverlap="1" wp14:anchorId="60797F98" wp14:editId="3BF36D1C">
            <wp:simplePos x="0" y="0"/>
            <wp:positionH relativeFrom="column">
              <wp:posOffset>-900430</wp:posOffset>
            </wp:positionH>
            <wp:positionV relativeFrom="paragraph">
              <wp:posOffset>-900430</wp:posOffset>
            </wp:positionV>
            <wp:extent cx="10720574" cy="15152914"/>
            <wp:effectExtent l="0" t="0" r="0" b="0"/>
            <wp:wrapNone/>
            <wp:docPr id="601099067" name="Grafik 1" descr="Ein Bild, das Text, Screenshot, Grafikdesign,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99067" name="Grafik 1" descr="Ein Bild, das Text, Screenshot, Grafikdesign, Grafik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54418" cy="15200750"/>
                    </a:xfrm>
                    <a:prstGeom prst="rect">
                      <a:avLst/>
                    </a:prstGeom>
                  </pic:spPr>
                </pic:pic>
              </a:graphicData>
            </a:graphic>
            <wp14:sizeRelH relativeFrom="page">
              <wp14:pctWidth>0</wp14:pctWidth>
            </wp14:sizeRelH>
            <wp14:sizeRelV relativeFrom="page">
              <wp14:pctHeight>0</wp14:pctHeight>
            </wp14:sizeRelV>
          </wp:anchor>
        </w:drawing>
      </w:r>
    </w:p>
    <w:p w14:paraId="495887FA" w14:textId="47E7AF69" w:rsidR="00A11BEB" w:rsidRPr="001762B0" w:rsidRDefault="00A11BEB">
      <w:pPr>
        <w:rPr>
          <w:rFonts w:ascii="Arial" w:hAnsi="Arial" w:cs="Arial"/>
        </w:rPr>
      </w:pPr>
    </w:p>
    <w:p w14:paraId="1EF03A47" w14:textId="6A25FE46" w:rsidR="00A11BEB" w:rsidRPr="001762B0" w:rsidRDefault="00A11BEB">
      <w:pPr>
        <w:rPr>
          <w:rFonts w:ascii="Arial" w:hAnsi="Arial" w:cs="Arial"/>
        </w:rPr>
      </w:pPr>
      <w:r w:rsidRPr="001762B0">
        <w:rPr>
          <w:rFonts w:ascii="Arial" w:hAnsi="Arial" w:cs="Arial"/>
          <w:noProof/>
        </w:rPr>
        <mc:AlternateContent>
          <mc:Choice Requires="wps">
            <w:drawing>
              <wp:anchor distT="0" distB="0" distL="114300" distR="114300" simplePos="0" relativeHeight="251661312" behindDoc="0" locked="0" layoutInCell="1" allowOverlap="1" wp14:anchorId="61EFB469" wp14:editId="3230F3F7">
                <wp:simplePos x="0" y="0"/>
                <wp:positionH relativeFrom="column">
                  <wp:posOffset>-370840</wp:posOffset>
                </wp:positionH>
                <wp:positionV relativeFrom="paragraph">
                  <wp:posOffset>5838190</wp:posOffset>
                </wp:positionV>
                <wp:extent cx="5523723" cy="2911151"/>
                <wp:effectExtent l="0" t="0" r="0" b="0"/>
                <wp:wrapNone/>
                <wp:docPr id="638404137" name="Textfeld 5"/>
                <wp:cNvGraphicFramePr/>
                <a:graphic xmlns:a="http://schemas.openxmlformats.org/drawingml/2006/main">
                  <a:graphicData uri="http://schemas.microsoft.com/office/word/2010/wordprocessingShape">
                    <wps:wsp>
                      <wps:cNvSpPr txBox="1"/>
                      <wps:spPr>
                        <a:xfrm>
                          <a:off x="0" y="0"/>
                          <a:ext cx="5523723" cy="2911151"/>
                        </a:xfrm>
                        <a:prstGeom prst="rect">
                          <a:avLst/>
                        </a:prstGeom>
                        <a:noFill/>
                        <a:ln w="6350">
                          <a:noFill/>
                        </a:ln>
                      </wps:spPr>
                      <wps:txbx>
                        <w:txbxContent>
                          <w:p w14:paraId="369BEC81" w14:textId="1414A9D1" w:rsidR="006156B4" w:rsidRPr="00A11BEB" w:rsidRDefault="005E72BF" w:rsidP="005E72BF">
                            <w:pPr>
                              <w:pStyle w:val="05Titel84Pt05TitelGroformat"/>
                              <w:rPr>
                                <w:rFonts w:ascii="Arial" w:hAnsi="Arial" w:cs="Arial"/>
                                <w:sz w:val="144"/>
                                <w:szCs w:val="144"/>
                              </w:rPr>
                            </w:pPr>
                            <w:r w:rsidRPr="00A11BEB">
                              <w:rPr>
                                <w:rFonts w:ascii="Arial" w:hAnsi="Arial" w:cs="Arial"/>
                                <w:sz w:val="144"/>
                                <w:szCs w:val="144"/>
                              </w:rPr>
                              <w:t>Headline</w:t>
                            </w:r>
                          </w:p>
                          <w:p w14:paraId="1EF561AB" w14:textId="01241041" w:rsidR="005E72BF" w:rsidRPr="00A11BEB" w:rsidRDefault="005E72BF" w:rsidP="005E72BF">
                            <w:pPr>
                              <w:pStyle w:val="05Titel84Pt05TitelGroformat"/>
                              <w:rPr>
                                <w:rFonts w:ascii="Arial" w:hAnsi="Arial" w:cs="Arial"/>
                                <w:sz w:val="144"/>
                                <w:szCs w:val="144"/>
                              </w:rPr>
                            </w:pPr>
                            <w:r w:rsidRPr="00A11BEB">
                              <w:rPr>
                                <w:rFonts w:ascii="Arial" w:hAnsi="Arial" w:cs="Arial"/>
                                <w:sz w:val="144"/>
                                <w:szCs w:val="144"/>
                              </w:rPr>
                              <w:t xml:space="preserve">Arial, </w:t>
                            </w:r>
                            <w:r w:rsidR="00A11BEB">
                              <w:rPr>
                                <w:rFonts w:ascii="Arial" w:hAnsi="Arial" w:cs="Arial"/>
                                <w:sz w:val="144"/>
                                <w:szCs w:val="144"/>
                              </w:rPr>
                              <w:t>72</w:t>
                            </w:r>
                            <w:r w:rsidRPr="00A11BEB">
                              <w:rPr>
                                <w:rFonts w:ascii="Arial" w:hAnsi="Arial" w:cs="Arial"/>
                                <w:sz w:val="144"/>
                                <w:szCs w:val="144"/>
                              </w:rPr>
                              <w:t>Pt</w:t>
                            </w:r>
                          </w:p>
                          <w:p w14:paraId="1040E9BA" w14:textId="77777777" w:rsidR="005E72BF" w:rsidRPr="005E72BF" w:rsidRDefault="005E72BF">
                            <w:pPr>
                              <w:rPr>
                                <w:sz w:val="150"/>
                                <w:szCs w:val="1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EFB469" id="_x0000_t202" coordsize="21600,21600" o:spt="202" path="m,l,21600r21600,l21600,xe">
                <v:stroke joinstyle="miter"/>
                <v:path gradientshapeok="t" o:connecttype="rect"/>
              </v:shapetype>
              <v:shape id="Textfeld 5" o:spid="_x0000_s1026" type="#_x0000_t202" style="position:absolute;margin-left:-29.2pt;margin-top:459.7pt;width:434.95pt;height:229.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" filled="f" stroked="f" strokeweight=".5pt">
                <v:textbox>
                  <w:txbxContent>
                    <w:p w14:paraId="369BEC81" w14:textId="1414A9D1" w:rsidR="006156B4" w:rsidRPr="00A11BEB" w:rsidRDefault="005E72BF" w:rsidP="005E72BF">
                      <w:pPr>
                        <w:pStyle w:val="05Titel84Pt05TitelGroformat"/>
                        <w:rPr>
                          <w:rFonts w:ascii="Arial" w:hAnsi="Arial" w:cs="Arial"/>
                          <w:sz w:val="144"/>
                          <w:szCs w:val="144"/>
                        </w:rPr>
                      </w:pPr>
                      <w:r w:rsidRPr="00A11BEB">
                        <w:rPr>
                          <w:rFonts w:ascii="Arial" w:hAnsi="Arial" w:cs="Arial"/>
                          <w:sz w:val="144"/>
                          <w:szCs w:val="144"/>
                        </w:rPr>
                        <w:t>Headline</w:t>
                      </w:r>
                    </w:p>
                    <w:p w14:paraId="1EF561AB" w14:textId="01241041" w:rsidR="005E72BF" w:rsidRPr="00A11BEB" w:rsidRDefault="005E72BF" w:rsidP="005E72BF">
                      <w:pPr>
                        <w:pStyle w:val="05Titel84Pt05TitelGroformat"/>
                        <w:rPr>
                          <w:rFonts w:ascii="Arial" w:hAnsi="Arial" w:cs="Arial"/>
                          <w:sz w:val="144"/>
                          <w:szCs w:val="144"/>
                        </w:rPr>
                      </w:pPr>
                      <w:r w:rsidRPr="00A11BEB">
                        <w:rPr>
                          <w:rFonts w:ascii="Arial" w:hAnsi="Arial" w:cs="Arial"/>
                          <w:sz w:val="144"/>
                          <w:szCs w:val="144"/>
                        </w:rPr>
                        <w:t xml:space="preserve">Arial, </w:t>
                      </w:r>
                      <w:r w:rsidR="00A11BEB">
                        <w:rPr>
                          <w:rFonts w:ascii="Arial" w:hAnsi="Arial" w:cs="Arial"/>
                          <w:sz w:val="144"/>
                          <w:szCs w:val="144"/>
                        </w:rPr>
                        <w:t>72</w:t>
                      </w:r>
                      <w:r w:rsidRPr="00A11BEB">
                        <w:rPr>
                          <w:rFonts w:ascii="Arial" w:hAnsi="Arial" w:cs="Arial"/>
                          <w:sz w:val="144"/>
                          <w:szCs w:val="144"/>
                        </w:rPr>
                        <w:t>Pt</w:t>
                      </w:r>
                    </w:p>
                    <w:p w14:paraId="1040E9BA" w14:textId="77777777" w:rsidR="005E72BF" w:rsidRPr="005E72BF" w:rsidRDefault="005E72BF">
                      <w:pPr>
                        <w:rPr>
                          <w:sz w:val="150"/>
                          <w:szCs w:val="150"/>
                        </w:rPr>
                      </w:pPr>
                    </w:p>
                  </w:txbxContent>
                </v:textbox>
              </v:shape>
            </w:pict>
          </mc:Fallback>
        </mc:AlternateContent>
      </w:r>
      <w:r w:rsidRPr="001762B0">
        <w:rPr>
          <w:rFonts w:ascii="Arial" w:hAnsi="Arial" w:cs="Arial"/>
        </w:rPr>
        <w:br w:type="page"/>
      </w:r>
    </w:p>
    <w:p w14:paraId="34A6314F" w14:textId="08BB2A97" w:rsidR="00A11BEB" w:rsidRPr="001762B0" w:rsidRDefault="001762B0">
      <w:pPr>
        <w:rPr>
          <w:rFonts w:ascii="Arial" w:hAnsi="Arial" w:cs="Arial"/>
          <w:color w:val="000000"/>
          <w:kern w:val="0"/>
          <w:sz w:val="20"/>
          <w:szCs w:val="20"/>
        </w:rPr>
      </w:pPr>
      <w:r>
        <w:rPr>
          <w:rFonts w:ascii="Arial" w:hAnsi="Arial" w:cs="Arial"/>
          <w:noProof/>
        </w:rPr>
        <w:lastRenderedPageBreak/>
        <w:drawing>
          <wp:anchor distT="0" distB="0" distL="114300" distR="114300" simplePos="0" relativeHeight="251667456" behindDoc="1" locked="0" layoutInCell="1" allowOverlap="1" wp14:anchorId="476D81EF" wp14:editId="1FC746DC">
            <wp:simplePos x="0" y="0"/>
            <wp:positionH relativeFrom="column">
              <wp:posOffset>-900431</wp:posOffset>
            </wp:positionH>
            <wp:positionV relativeFrom="paragraph">
              <wp:posOffset>-900431</wp:posOffset>
            </wp:positionV>
            <wp:extent cx="10689771" cy="15109467"/>
            <wp:effectExtent l="0" t="0" r="3810" b="3810"/>
            <wp:wrapNone/>
            <wp:docPr id="375676776" name="Grafik 4" descr="Ein Bild, das Text, Screenshot, Desig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76776" name="Grafik 4" descr="Ein Bild, das Text, Screenshot, Design, weiß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7961" cy="15177581"/>
                    </a:xfrm>
                    <a:prstGeom prst="rect">
                      <a:avLst/>
                    </a:prstGeom>
                  </pic:spPr>
                </pic:pic>
              </a:graphicData>
            </a:graphic>
            <wp14:sizeRelH relativeFrom="page">
              <wp14:pctWidth>0</wp14:pctWidth>
            </wp14:sizeRelH>
            <wp14:sizeRelV relativeFrom="page">
              <wp14:pctHeight>0</wp14:pctHeight>
            </wp14:sizeRelV>
          </wp:anchor>
        </w:drawing>
      </w:r>
    </w:p>
    <w:p w14:paraId="536D0AFA" w14:textId="41E4FC98" w:rsidR="007C5D5A" w:rsidRPr="001762B0" w:rsidRDefault="00A11BEB" w:rsidP="007C5D5A">
      <w:pPr>
        <w:pStyle w:val="01Flietext10Pt01Flietext"/>
        <w:rPr>
          <w:rFonts w:ascii="Arial" w:hAnsi="Arial" w:cs="Arial"/>
        </w:rPr>
      </w:pPr>
      <w:r w:rsidRPr="001762B0">
        <w:rPr>
          <w:rFonts w:ascii="Arial" w:hAnsi="Arial" w:cs="Arial"/>
          <w:noProof/>
        </w:rPr>
        <mc:AlternateContent>
          <mc:Choice Requires="wps">
            <w:drawing>
              <wp:anchor distT="0" distB="0" distL="114300" distR="114300" simplePos="0" relativeHeight="251665408" behindDoc="0" locked="0" layoutInCell="1" allowOverlap="1" wp14:anchorId="24FE4DB2" wp14:editId="52AD57A9">
                <wp:simplePos x="0" y="0"/>
                <wp:positionH relativeFrom="column">
                  <wp:posOffset>-340995</wp:posOffset>
                </wp:positionH>
                <wp:positionV relativeFrom="paragraph">
                  <wp:posOffset>6055360</wp:posOffset>
                </wp:positionV>
                <wp:extent cx="5021566" cy="2911151"/>
                <wp:effectExtent l="0" t="0" r="0" b="0"/>
                <wp:wrapNone/>
                <wp:docPr id="1781804079" name="Textfeld 5"/>
                <wp:cNvGraphicFramePr/>
                <a:graphic xmlns:a="http://schemas.openxmlformats.org/drawingml/2006/main">
                  <a:graphicData uri="http://schemas.microsoft.com/office/word/2010/wordprocessingShape">
                    <wps:wsp>
                      <wps:cNvSpPr txBox="1"/>
                      <wps:spPr>
                        <a:xfrm>
                          <a:off x="0" y="0"/>
                          <a:ext cx="5021566" cy="2911151"/>
                        </a:xfrm>
                        <a:prstGeom prst="rect">
                          <a:avLst/>
                        </a:prstGeom>
                        <a:noFill/>
                        <a:ln w="6350">
                          <a:noFill/>
                        </a:ln>
                      </wps:spPr>
                      <wps:txbx>
                        <w:txbxContent>
                          <w:p w14:paraId="774AC377" w14:textId="77777777" w:rsidR="00A11BEB" w:rsidRPr="00A11BEB" w:rsidRDefault="00A11BEB" w:rsidP="00A11BEB">
                            <w:pPr>
                              <w:pStyle w:val="05Titel84Pt05TitelGroformat"/>
                              <w:rPr>
                                <w:rFonts w:ascii="Arial" w:hAnsi="Arial" w:cs="Arial"/>
                                <w:sz w:val="144"/>
                                <w:szCs w:val="144"/>
                              </w:rPr>
                            </w:pPr>
                            <w:r w:rsidRPr="00A11BEB">
                              <w:rPr>
                                <w:rFonts w:ascii="Arial" w:hAnsi="Arial" w:cs="Arial"/>
                                <w:sz w:val="144"/>
                                <w:szCs w:val="144"/>
                              </w:rPr>
                              <w:t>Headline</w:t>
                            </w:r>
                          </w:p>
                          <w:p w14:paraId="0A39A505" w14:textId="77777777" w:rsidR="00A11BEB" w:rsidRPr="00A11BEB" w:rsidRDefault="00A11BEB" w:rsidP="00A11BEB">
                            <w:pPr>
                              <w:pStyle w:val="05Titel84Pt05TitelGroformat"/>
                              <w:rPr>
                                <w:rFonts w:ascii="Arial" w:hAnsi="Arial" w:cs="Arial"/>
                                <w:sz w:val="144"/>
                                <w:szCs w:val="144"/>
                              </w:rPr>
                            </w:pPr>
                            <w:r w:rsidRPr="00A11BEB">
                              <w:rPr>
                                <w:rFonts w:ascii="Arial" w:hAnsi="Arial" w:cs="Arial"/>
                                <w:sz w:val="144"/>
                                <w:szCs w:val="144"/>
                              </w:rPr>
                              <w:t xml:space="preserve">Arial, </w:t>
                            </w:r>
                            <w:r>
                              <w:rPr>
                                <w:rFonts w:ascii="Arial" w:hAnsi="Arial" w:cs="Arial"/>
                                <w:sz w:val="144"/>
                                <w:szCs w:val="144"/>
                              </w:rPr>
                              <w:t>72</w:t>
                            </w:r>
                            <w:r w:rsidRPr="00A11BEB">
                              <w:rPr>
                                <w:rFonts w:ascii="Arial" w:hAnsi="Arial" w:cs="Arial"/>
                                <w:sz w:val="144"/>
                                <w:szCs w:val="144"/>
                              </w:rPr>
                              <w:t>Pt</w:t>
                            </w:r>
                          </w:p>
                          <w:p w14:paraId="607C5CCC" w14:textId="77777777" w:rsidR="00A11BEB" w:rsidRPr="005E72BF" w:rsidRDefault="00A11BEB" w:rsidP="00A11BEB">
                            <w:pPr>
                              <w:rPr>
                                <w:sz w:val="150"/>
                                <w:szCs w:val="1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E4DB2" id="_x0000_s1027" type="#_x0000_t202" style="position:absolute;margin-left:-26.85pt;margin-top:476.8pt;width:395.4pt;height:229.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" filled="f" stroked="f" strokeweight=".5pt">
                <v:textbox>
                  <w:txbxContent>
                    <w:p w14:paraId="774AC377" w14:textId="77777777" w:rsidR="00A11BEB" w:rsidRPr="00A11BEB" w:rsidRDefault="00A11BEB" w:rsidP="00A11BEB">
                      <w:pPr>
                        <w:pStyle w:val="05Titel84Pt05TitelGroformat"/>
                        <w:rPr>
                          <w:rFonts w:ascii="Arial" w:hAnsi="Arial" w:cs="Arial"/>
                          <w:sz w:val="144"/>
                          <w:szCs w:val="144"/>
                        </w:rPr>
                      </w:pPr>
                      <w:r w:rsidRPr="00A11BEB">
                        <w:rPr>
                          <w:rFonts w:ascii="Arial" w:hAnsi="Arial" w:cs="Arial"/>
                          <w:sz w:val="144"/>
                          <w:szCs w:val="144"/>
                        </w:rPr>
                        <w:t>Headline</w:t>
                      </w:r>
                    </w:p>
                    <w:p w14:paraId="0A39A505" w14:textId="77777777" w:rsidR="00A11BEB" w:rsidRPr="00A11BEB" w:rsidRDefault="00A11BEB" w:rsidP="00A11BEB">
                      <w:pPr>
                        <w:pStyle w:val="05Titel84Pt05TitelGroformat"/>
                        <w:rPr>
                          <w:rFonts w:ascii="Arial" w:hAnsi="Arial" w:cs="Arial"/>
                          <w:sz w:val="144"/>
                          <w:szCs w:val="144"/>
                        </w:rPr>
                      </w:pPr>
                      <w:r w:rsidRPr="00A11BEB">
                        <w:rPr>
                          <w:rFonts w:ascii="Arial" w:hAnsi="Arial" w:cs="Arial"/>
                          <w:sz w:val="144"/>
                          <w:szCs w:val="144"/>
                        </w:rPr>
                        <w:t xml:space="preserve">Arial, </w:t>
                      </w:r>
                      <w:r>
                        <w:rPr>
                          <w:rFonts w:ascii="Arial" w:hAnsi="Arial" w:cs="Arial"/>
                          <w:sz w:val="144"/>
                          <w:szCs w:val="144"/>
                        </w:rPr>
                        <w:t>72</w:t>
                      </w:r>
                      <w:r w:rsidRPr="00A11BEB">
                        <w:rPr>
                          <w:rFonts w:ascii="Arial" w:hAnsi="Arial" w:cs="Arial"/>
                          <w:sz w:val="144"/>
                          <w:szCs w:val="144"/>
                        </w:rPr>
                        <w:t>Pt</w:t>
                      </w:r>
                    </w:p>
                    <w:p w14:paraId="607C5CCC" w14:textId="77777777" w:rsidR="00A11BEB" w:rsidRPr="005E72BF" w:rsidRDefault="00A11BEB" w:rsidP="00A11BEB">
                      <w:pPr>
                        <w:rPr>
                          <w:sz w:val="150"/>
                          <w:szCs w:val="150"/>
                        </w:rPr>
                      </w:pPr>
                    </w:p>
                  </w:txbxContent>
                </v:textbox>
              </v:shape>
            </w:pict>
          </mc:Fallback>
        </mc:AlternateContent>
      </w:r>
      <w:r w:rsidR="00092466" w:rsidRPr="001762B0">
        <w:rPr>
          <w:rFonts w:ascii="Arial" w:hAnsi="Arial" w:cs="Arial"/>
        </w:rPr>
        <w:br w:type="page"/>
      </w:r>
    </w:p>
    <w:p w14:paraId="63078DA5" w14:textId="4AB937EA" w:rsidR="001762B0" w:rsidRPr="001762B0" w:rsidRDefault="00306196" w:rsidP="001762B0">
      <w:pPr>
        <w:tabs>
          <w:tab w:val="left" w:pos="1867"/>
        </w:tabs>
        <w:rPr>
          <w:rFonts w:ascii="Arial" w:hAnsi="Arial" w:cs="Arial"/>
        </w:rPr>
      </w:pPr>
      <w:r>
        <w:rPr>
          <w:rFonts w:ascii="Arial" w:hAnsi="Arial" w:cs="Arial"/>
          <w:noProof/>
        </w:rPr>
        <w:lastRenderedPageBreak/>
        <w:drawing>
          <wp:anchor distT="0" distB="0" distL="114300" distR="114300" simplePos="0" relativeHeight="251660287" behindDoc="1" locked="0" layoutInCell="1" allowOverlap="1" wp14:anchorId="046B9DD7" wp14:editId="70548356">
            <wp:simplePos x="0" y="0"/>
            <wp:positionH relativeFrom="column">
              <wp:posOffset>-900431</wp:posOffset>
            </wp:positionH>
            <wp:positionV relativeFrom="paragraph">
              <wp:posOffset>-900430</wp:posOffset>
            </wp:positionV>
            <wp:extent cx="10689771" cy="15109718"/>
            <wp:effectExtent l="0" t="0" r="3810" b="3810"/>
            <wp:wrapNone/>
            <wp:docPr id="419075868" name="Grafik 3" descr="Ein Bild, das Screenshot, Grafiken, Krei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75868" name="Grafik 3" descr="Ein Bild, das Screenshot, Grafiken, Kreis, Design enthält.&#10;&#10;Automatisch generierte Beschreibung"/>
                    <pic:cNvPicPr/>
                  </pic:nvPicPr>
                  <pic:blipFill>
                    <a:blip r:embed="rId9" cstate="print">
                      <a:alphaModFix/>
                      <a:extLst>
                        <a:ext uri="{28A0092B-C50C-407E-A947-70E740481C1C}">
                          <a14:useLocalDpi xmlns:a14="http://schemas.microsoft.com/office/drawing/2010/main" val="0"/>
                        </a:ext>
                      </a:extLst>
                    </a:blip>
                    <a:stretch>
                      <a:fillRect/>
                    </a:stretch>
                  </pic:blipFill>
                  <pic:spPr>
                    <a:xfrm>
                      <a:off x="0" y="0"/>
                      <a:ext cx="10689771" cy="15109718"/>
                    </a:xfrm>
                    <a:prstGeom prst="rect">
                      <a:avLst/>
                    </a:prstGeom>
                  </pic:spPr>
                </pic:pic>
              </a:graphicData>
            </a:graphic>
            <wp14:sizeRelH relativeFrom="page">
              <wp14:pctWidth>0</wp14:pctWidth>
            </wp14:sizeRelH>
            <wp14:sizeRelV relativeFrom="page">
              <wp14:pctHeight>0</wp14:pctHeight>
            </wp14:sizeRelV>
          </wp:anchor>
        </w:drawing>
      </w:r>
    </w:p>
    <w:p w14:paraId="75B974D9" w14:textId="3EA2DF2E" w:rsidR="002921EF" w:rsidRPr="001762B0" w:rsidRDefault="00027A43" w:rsidP="001762B0">
      <w:pPr>
        <w:rPr>
          <w:rFonts w:ascii="Arial" w:hAnsi="Arial" w:cs="Arial"/>
        </w:rPr>
      </w:pPr>
      <w:r>
        <w:rPr>
          <w:rFonts w:ascii="Arial" w:hAnsi="Arial" w:cs="Arial"/>
          <w:noProof/>
        </w:rPr>
        <mc:AlternateContent>
          <mc:Choice Requires="wps">
            <w:drawing>
              <wp:anchor distT="0" distB="0" distL="114300" distR="114300" simplePos="0" relativeHeight="251670528" behindDoc="0" locked="0" layoutInCell="1" allowOverlap="1" wp14:anchorId="330BEAC8" wp14:editId="3C6B22E3">
                <wp:simplePos x="0" y="0"/>
                <wp:positionH relativeFrom="column">
                  <wp:posOffset>-189230</wp:posOffset>
                </wp:positionH>
                <wp:positionV relativeFrom="paragraph">
                  <wp:posOffset>1591310</wp:posOffset>
                </wp:positionV>
                <wp:extent cx="8559800" cy="7010400"/>
                <wp:effectExtent l="0" t="0" r="0" b="0"/>
                <wp:wrapNone/>
                <wp:docPr id="1581454799" name="Textfeld 5"/>
                <wp:cNvGraphicFramePr/>
                <a:graphic xmlns:a="http://schemas.openxmlformats.org/drawingml/2006/main">
                  <a:graphicData uri="http://schemas.microsoft.com/office/word/2010/wordprocessingShape">
                    <wps:wsp>
                      <wps:cNvSpPr txBox="1"/>
                      <wps:spPr>
                        <a:xfrm>
                          <a:off x="0" y="0"/>
                          <a:ext cx="8559800" cy="7010400"/>
                        </a:xfrm>
                        <a:prstGeom prst="rect">
                          <a:avLst/>
                        </a:prstGeom>
                        <a:noFill/>
                        <a:ln w="6350">
                          <a:noFill/>
                        </a:ln>
                      </wps:spPr>
                      <wps:txbx>
                        <w:txbxContent>
                          <w:p w14:paraId="0849CB22" w14:textId="77777777" w:rsidR="001762B0" w:rsidRPr="00027A43" w:rsidRDefault="001762B0" w:rsidP="001762B0">
                            <w:pPr>
                              <w:pStyle w:val="03Headline14Pt03Headline"/>
                              <w:rPr>
                                <w:rFonts w:ascii="Arial" w:hAnsi="Arial" w:cs="Arial"/>
                                <w:sz w:val="72"/>
                                <w:szCs w:val="72"/>
                              </w:rPr>
                            </w:pPr>
                            <w:r w:rsidRPr="00027A43">
                              <w:rPr>
                                <w:rFonts w:ascii="Arial" w:hAnsi="Arial" w:cs="Arial"/>
                                <w:sz w:val="72"/>
                                <w:szCs w:val="72"/>
                              </w:rPr>
                              <w:t>Headline 1</w:t>
                            </w:r>
                          </w:p>
                          <w:p w14:paraId="12028822" w14:textId="77777777" w:rsidR="001762B0" w:rsidRDefault="001762B0" w:rsidP="001762B0">
                            <w:pPr>
                              <w:pStyle w:val="01Flietext10Pt01Flietext"/>
                              <w:rPr>
                                <w:rFonts w:ascii="Arial" w:hAnsi="Arial" w:cs="Arial"/>
                              </w:rPr>
                            </w:pPr>
                          </w:p>
                          <w:p w14:paraId="7ED059DE" w14:textId="3B65120F" w:rsidR="00027A43" w:rsidRPr="00027A43" w:rsidRDefault="00027A43" w:rsidP="00027A43">
                            <w:pPr>
                              <w:pStyle w:val="03Headline14Pt03Headline"/>
                              <w:rPr>
                                <w:rFonts w:ascii="Arial" w:hAnsi="Arial" w:cs="Arial"/>
                                <w:sz w:val="52"/>
                                <w:szCs w:val="52"/>
                              </w:rPr>
                            </w:pPr>
                            <w:r>
                              <w:rPr>
                                <w:rFonts w:ascii="Arial" w:hAnsi="Arial" w:cs="Arial"/>
                                <w:sz w:val="52"/>
                                <w:szCs w:val="52"/>
                              </w:rPr>
                              <w:t>Sub</w:t>
                            </w:r>
                            <w:r w:rsidRPr="00027A43">
                              <w:rPr>
                                <w:rFonts w:ascii="Arial" w:hAnsi="Arial" w:cs="Arial"/>
                                <w:sz w:val="52"/>
                                <w:szCs w:val="52"/>
                              </w:rPr>
                              <w:t xml:space="preserve">line </w:t>
                            </w:r>
                            <w:r>
                              <w:rPr>
                                <w:rFonts w:ascii="Arial" w:hAnsi="Arial" w:cs="Arial"/>
                                <w:sz w:val="52"/>
                                <w:szCs w:val="52"/>
                              </w:rPr>
                              <w:t>2</w:t>
                            </w:r>
                          </w:p>
                          <w:p w14:paraId="2028F6EE" w14:textId="77777777" w:rsidR="00027A43" w:rsidRPr="001762B0" w:rsidRDefault="00027A43" w:rsidP="001762B0">
                            <w:pPr>
                              <w:pStyle w:val="01Flietext10Pt01Flietext"/>
                              <w:rPr>
                                <w:rFonts w:ascii="Arial" w:hAnsi="Arial" w:cs="Arial"/>
                              </w:rPr>
                            </w:pPr>
                          </w:p>
                          <w:p w14:paraId="062D3D59"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Stand:</w:t>
                            </w:r>
                          </w:p>
                          <w:p w14:paraId="10972D44"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Gültig ab:</w:t>
                            </w:r>
                          </w:p>
                          <w:p w14:paraId="12B04A72" w14:textId="77777777" w:rsidR="001762B0" w:rsidRPr="00306196" w:rsidRDefault="001762B0" w:rsidP="001762B0">
                            <w:pPr>
                              <w:pStyle w:val="01Flietext10Pt01Flietext"/>
                              <w:rPr>
                                <w:rFonts w:ascii="Arial" w:hAnsi="Arial" w:cs="Arial"/>
                                <w:sz w:val="32"/>
                                <w:szCs w:val="32"/>
                              </w:rPr>
                            </w:pPr>
                          </w:p>
                          <w:p w14:paraId="1024A87F" w14:textId="77777777" w:rsidR="001762B0" w:rsidRPr="00306196" w:rsidRDefault="001762B0" w:rsidP="001762B0">
                            <w:pPr>
                              <w:pStyle w:val="01Flietext10Pt01Flietext"/>
                              <w:rPr>
                                <w:rFonts w:ascii="Arial" w:hAnsi="Arial" w:cs="Arial"/>
                                <w:sz w:val="32"/>
                                <w:szCs w:val="32"/>
                              </w:rPr>
                            </w:pPr>
                          </w:p>
                          <w:p w14:paraId="6960C2A3" w14:textId="77777777" w:rsidR="001762B0" w:rsidRPr="00306196" w:rsidRDefault="001762B0" w:rsidP="001762B0">
                            <w:pPr>
                              <w:pStyle w:val="01Flietext10Pt01Flietext"/>
                              <w:rPr>
                                <w:rFonts w:ascii="Arial" w:hAnsi="Arial" w:cs="Arial"/>
                                <w:sz w:val="32"/>
                                <w:szCs w:val="32"/>
                              </w:rPr>
                            </w:pPr>
                          </w:p>
                          <w:p w14:paraId="4017D163"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Die Themen Bildung und Sport sind für die Stadtgesellschaft von zentraler Bedeutung, so gut wie alle Münchner*innen sind in irgendeiner Weise betroffen. Deshalb geben wir unser Bestes dafür, dass für alle Münchner*innen Kindertageseinrichtungen, Schulen und Sportstätten vorhanden sind. Wir wollen, dass jedes Kind, jede*r Jugendliche und jede*r Erwachsene in unseren Bildungseinrichtungen individuell gefördert wird und die Chance für einen bestmöglichen Abschluss erhält.</w:t>
                            </w:r>
                          </w:p>
                          <w:p w14:paraId="6CC8AB90"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Für ein attraktives Sportangebot in der Stadt fördert unser Referat Sportvereine, unterhält eigene Sportanlagen und organisiert ein umfangreiches und kostengünstiges Freizeitsportangebot. Bei all unseren Aktivitäten ist uns wichtig, dass unsere Kund*innen mit dem Angebot, das wir schaffen, zufrieden sind. Wir arbeiten kontinuierlich daran, unseren Service und die Qualität unserer Arbeit zu verbessern.</w:t>
                            </w:r>
                          </w:p>
                          <w:p w14:paraId="696AA307"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Das Wachstum der Stadt stellt uns vor große Herausforderungen: Wir brauchen mehr Schulen, Kitas und eine erweiterte Sportinfrastruktur. Mit unseren Kita-, Schul- und Sportbauprogrammen investieren wir Milliarden in die Sanierung und den Ausbau neuer Bildungseinrichtungen sowie neuer Sportstätten. Auch unter dem coronabedingten Sparzwang steht die Stadt weiter dazu, in die Bereiche Bildung und Sport zu investieren. Es gibt viel zu tun! Mit diesem Flyer erhalten Sie einen kleinen Einblick in unsere Arbeit.</w:t>
                            </w:r>
                          </w:p>
                          <w:p w14:paraId="3AFD3D27" w14:textId="77777777" w:rsidR="001762B0" w:rsidRPr="00306196" w:rsidRDefault="001762B0" w:rsidP="001762B0">
                            <w:pPr>
                              <w:pStyle w:val="01Flietext10Pt01Flietext"/>
                              <w:rPr>
                                <w:rFonts w:ascii="Arial" w:hAnsi="Arial" w:cs="Arial"/>
                                <w:sz w:val="32"/>
                                <w:szCs w:val="32"/>
                              </w:rPr>
                            </w:pPr>
                          </w:p>
                          <w:p w14:paraId="201FD371"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Ihr Florian Kraus</w:t>
                            </w:r>
                          </w:p>
                          <w:p w14:paraId="7FFF5A75"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Referent für Bildung und Sport</w:t>
                            </w:r>
                          </w:p>
                          <w:p w14:paraId="2627341B" w14:textId="77777777" w:rsidR="001762B0" w:rsidRDefault="001762B0" w:rsidP="001762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BEAC8" id="_x0000_t202" coordsize="21600,21600" o:spt="202" path="m,l,21600r21600,l21600,xe">
                <v:stroke joinstyle="miter"/>
                <v:path gradientshapeok="t" o:connecttype="rect"/>
              </v:shapetype>
              <v:shape id="_x0000_s1028" type="#_x0000_t202" style="position:absolute;margin-left:-14.9pt;margin-top:125.3pt;width:674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" filled="f" stroked="f" strokeweight=".5pt">
                <v:textbox>
                  <w:txbxContent>
                    <w:p w14:paraId="0849CB22" w14:textId="77777777" w:rsidR="001762B0" w:rsidRPr="00027A43" w:rsidRDefault="001762B0" w:rsidP="001762B0">
                      <w:pPr>
                        <w:pStyle w:val="03Headline14Pt03Headline"/>
                        <w:rPr>
                          <w:rFonts w:ascii="Arial" w:hAnsi="Arial" w:cs="Arial"/>
                          <w:sz w:val="72"/>
                          <w:szCs w:val="72"/>
                        </w:rPr>
                      </w:pPr>
                      <w:r w:rsidRPr="00027A43">
                        <w:rPr>
                          <w:rFonts w:ascii="Arial" w:hAnsi="Arial" w:cs="Arial"/>
                          <w:sz w:val="72"/>
                          <w:szCs w:val="72"/>
                        </w:rPr>
                        <w:t>Headline 1</w:t>
                      </w:r>
                    </w:p>
                    <w:p w14:paraId="12028822" w14:textId="77777777" w:rsidR="001762B0" w:rsidRDefault="001762B0" w:rsidP="001762B0">
                      <w:pPr>
                        <w:pStyle w:val="01Flietext10Pt01Flietext"/>
                        <w:rPr>
                          <w:rFonts w:ascii="Arial" w:hAnsi="Arial" w:cs="Arial"/>
                        </w:rPr>
                      </w:pPr>
                    </w:p>
                    <w:p w14:paraId="7ED059DE" w14:textId="3B65120F" w:rsidR="00027A43" w:rsidRPr="00027A43" w:rsidRDefault="00027A43" w:rsidP="00027A43">
                      <w:pPr>
                        <w:pStyle w:val="03Headline14Pt03Headline"/>
                        <w:rPr>
                          <w:rFonts w:ascii="Arial" w:hAnsi="Arial" w:cs="Arial"/>
                          <w:sz w:val="52"/>
                          <w:szCs w:val="52"/>
                        </w:rPr>
                      </w:pPr>
                      <w:r>
                        <w:rPr>
                          <w:rFonts w:ascii="Arial" w:hAnsi="Arial" w:cs="Arial"/>
                          <w:sz w:val="52"/>
                          <w:szCs w:val="52"/>
                        </w:rPr>
                        <w:t>Sub</w:t>
                      </w:r>
                      <w:r w:rsidRPr="00027A43">
                        <w:rPr>
                          <w:rFonts w:ascii="Arial" w:hAnsi="Arial" w:cs="Arial"/>
                          <w:sz w:val="52"/>
                          <w:szCs w:val="52"/>
                        </w:rPr>
                        <w:t xml:space="preserve">line </w:t>
                      </w:r>
                      <w:r>
                        <w:rPr>
                          <w:rFonts w:ascii="Arial" w:hAnsi="Arial" w:cs="Arial"/>
                          <w:sz w:val="52"/>
                          <w:szCs w:val="52"/>
                        </w:rPr>
                        <w:t>2</w:t>
                      </w:r>
                    </w:p>
                    <w:p w14:paraId="2028F6EE" w14:textId="77777777" w:rsidR="00027A43" w:rsidRPr="001762B0" w:rsidRDefault="00027A43" w:rsidP="001762B0">
                      <w:pPr>
                        <w:pStyle w:val="01Flietext10Pt01Flietext"/>
                        <w:rPr>
                          <w:rFonts w:ascii="Arial" w:hAnsi="Arial" w:cs="Arial"/>
                        </w:rPr>
                      </w:pPr>
                    </w:p>
                    <w:p w14:paraId="062D3D59"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Stand:</w:t>
                      </w:r>
                    </w:p>
                    <w:p w14:paraId="10972D44"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Gültig ab:</w:t>
                      </w:r>
                    </w:p>
                    <w:p w14:paraId="12B04A72" w14:textId="77777777" w:rsidR="001762B0" w:rsidRPr="00306196" w:rsidRDefault="001762B0" w:rsidP="001762B0">
                      <w:pPr>
                        <w:pStyle w:val="01Flietext10Pt01Flietext"/>
                        <w:rPr>
                          <w:rFonts w:ascii="Arial" w:hAnsi="Arial" w:cs="Arial"/>
                          <w:sz w:val="32"/>
                          <w:szCs w:val="32"/>
                        </w:rPr>
                      </w:pPr>
                    </w:p>
                    <w:p w14:paraId="1024A87F" w14:textId="77777777" w:rsidR="001762B0" w:rsidRPr="00306196" w:rsidRDefault="001762B0" w:rsidP="001762B0">
                      <w:pPr>
                        <w:pStyle w:val="01Flietext10Pt01Flietext"/>
                        <w:rPr>
                          <w:rFonts w:ascii="Arial" w:hAnsi="Arial" w:cs="Arial"/>
                          <w:sz w:val="32"/>
                          <w:szCs w:val="32"/>
                        </w:rPr>
                      </w:pPr>
                    </w:p>
                    <w:p w14:paraId="6960C2A3" w14:textId="77777777" w:rsidR="001762B0" w:rsidRPr="00306196" w:rsidRDefault="001762B0" w:rsidP="001762B0">
                      <w:pPr>
                        <w:pStyle w:val="01Flietext10Pt01Flietext"/>
                        <w:rPr>
                          <w:rFonts w:ascii="Arial" w:hAnsi="Arial" w:cs="Arial"/>
                          <w:sz w:val="32"/>
                          <w:szCs w:val="32"/>
                        </w:rPr>
                      </w:pPr>
                    </w:p>
                    <w:p w14:paraId="4017D163"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Die Themen Bildung und Sport sind für die Stadtgesellschaft von zentraler Bedeutung, so gut wie alle Münchner*innen sind in irgendeiner Weise betroffen. Deshalb geben wir unser Bestes dafür, dass für alle Münchner*innen Kindertageseinrichtungen, Schulen und Sportstätten vorhanden sind. Wir wollen, dass jedes Kind, jede*r Jugendliche und jede*r Erwachsene in unseren Bildungseinrichtungen individuell gefördert wird und die Chance für einen bestmöglichen Abschluss erhält.</w:t>
                      </w:r>
                    </w:p>
                    <w:p w14:paraId="6CC8AB90"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Für ein attraktives Sportangebot in der Stadt fördert unser Referat Sportvereine, unterhält eigene Sportanlagen und organisiert ein umfangreiches und kostengünstiges Freizeitsportangebot. Bei all unseren Aktivitäten ist uns wichtig, dass unsere Kund*innen mit dem Angebot, das wir schaffen, zufrieden sind. Wir arbeiten kontinuierlich daran, unseren Service und die Qualität unserer Arbeit zu verbessern.</w:t>
                      </w:r>
                    </w:p>
                    <w:p w14:paraId="696AA307"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Das Wachstum der Stadt stellt uns vor große Herausforderungen: Wir brauchen mehr Schulen, Kitas und eine erweiterte Sportinfrastruktur. Mit unseren Kita-, Schul- und Sportbauprogrammen investieren wir Milliarden in die Sanierung und den Ausbau neuer Bildungseinrichtungen sowie neuer Sportstätten. Auch unter dem coronabedingten Sparzwang steht die Stadt weiter dazu, in die Bereiche Bildung und Sport zu investieren. Es gibt viel zu tun! Mit diesem Flyer erhalten Sie einen kleinen Einblick in unsere Arbeit.</w:t>
                      </w:r>
                    </w:p>
                    <w:p w14:paraId="3AFD3D27" w14:textId="77777777" w:rsidR="001762B0" w:rsidRPr="00306196" w:rsidRDefault="001762B0" w:rsidP="001762B0">
                      <w:pPr>
                        <w:pStyle w:val="01Flietext10Pt01Flietext"/>
                        <w:rPr>
                          <w:rFonts w:ascii="Arial" w:hAnsi="Arial" w:cs="Arial"/>
                          <w:sz w:val="32"/>
                          <w:szCs w:val="32"/>
                        </w:rPr>
                      </w:pPr>
                    </w:p>
                    <w:p w14:paraId="201FD371"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Ihr Florian Kraus</w:t>
                      </w:r>
                    </w:p>
                    <w:p w14:paraId="7FFF5A75" w14:textId="77777777" w:rsidR="001762B0" w:rsidRPr="00306196" w:rsidRDefault="001762B0" w:rsidP="001762B0">
                      <w:pPr>
                        <w:pStyle w:val="01Flietext10Pt01Flietext"/>
                        <w:rPr>
                          <w:rFonts w:ascii="Arial" w:hAnsi="Arial" w:cs="Arial"/>
                          <w:sz w:val="32"/>
                          <w:szCs w:val="32"/>
                        </w:rPr>
                      </w:pPr>
                      <w:r w:rsidRPr="00306196">
                        <w:rPr>
                          <w:rFonts w:ascii="Arial" w:hAnsi="Arial" w:cs="Arial"/>
                          <w:sz w:val="32"/>
                          <w:szCs w:val="32"/>
                        </w:rPr>
                        <w:t>Referent für Bildung und Sport</w:t>
                      </w:r>
                    </w:p>
                    <w:p w14:paraId="2627341B" w14:textId="77777777" w:rsidR="001762B0" w:rsidRDefault="001762B0" w:rsidP="001762B0"/>
                  </w:txbxContent>
                </v:textbox>
              </v:shape>
            </w:pict>
          </mc:Fallback>
        </mc:AlternateContent>
      </w:r>
    </w:p>
    <w:sectPr w:rsidR="002921EF" w:rsidRPr="001762B0" w:rsidSect="00CD204A">
      <w:headerReference w:type="even" r:id="rId10"/>
      <w:headerReference w:type="default" r:id="rId11"/>
      <w:footerReference w:type="even" r:id="rId12"/>
      <w:footerReference w:type="default" r:id="rId13"/>
      <w:headerReference w:type="first" r:id="rId14"/>
      <w:footerReference w:type="first" r:id="rId15"/>
      <w:pgSz w:w="16820" w:h="2380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A8726" w14:textId="77777777" w:rsidR="00CD204A" w:rsidRDefault="00CD204A" w:rsidP="00092466">
      <w:r>
        <w:separator/>
      </w:r>
    </w:p>
  </w:endnote>
  <w:endnote w:type="continuationSeparator" w:id="0">
    <w:p w14:paraId="31C9D8D2" w14:textId="77777777" w:rsidR="00CD204A" w:rsidRDefault="00CD204A" w:rsidP="00092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nivers LT Std 55">
    <w:panose1 w:val="020B0603020202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5010" w14:textId="77777777" w:rsidR="00027A43" w:rsidRDefault="00027A4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6C23B" w14:textId="77777777" w:rsidR="00027A43" w:rsidRDefault="00027A4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CDF9" w14:textId="77777777" w:rsidR="00027A43" w:rsidRDefault="00027A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D5D7B" w14:textId="77777777" w:rsidR="00CD204A" w:rsidRDefault="00CD204A" w:rsidP="00092466">
      <w:r>
        <w:separator/>
      </w:r>
    </w:p>
  </w:footnote>
  <w:footnote w:type="continuationSeparator" w:id="0">
    <w:p w14:paraId="7C1DC817" w14:textId="77777777" w:rsidR="00CD204A" w:rsidRDefault="00CD204A" w:rsidP="000924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E358" w14:textId="0B3A2439" w:rsidR="00092466" w:rsidRDefault="00CD204A">
    <w:pPr>
      <w:pStyle w:val="Kopfzeile"/>
    </w:pPr>
    <w:r>
      <w:rPr>
        <w:noProof/>
      </w:rPr>
      <w:pict w14:anchorId="55A38F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20pt;height:877pt;z-index:-251627520;mso-wrap-edited:f;mso-width-percent:0;mso-height-percent:0;mso-position-horizontal:center;mso-position-horizontal-relative:margin;mso-position-vertical:center;mso-position-vertical-relative:margin;mso-width-percent:0;mso-height-percent:0" o:allowincell="f">
          <v:imagedata r:id="rId1" o:title="RBS_Wasserzeichen_2024030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FBB31" w14:textId="508C5986" w:rsidR="007C5D5A" w:rsidRDefault="007C5D5A" w:rsidP="007C5D5A">
    <w:pPr>
      <w:pStyle w:val="Kopfzeile"/>
      <w:ind w:right="-567"/>
      <w:jc w:val="right"/>
    </w:pPr>
  </w:p>
  <w:p w14:paraId="40F771D4" w14:textId="0FDA50CD" w:rsidR="00092466" w:rsidRDefault="00CD204A">
    <w:pPr>
      <w:pStyle w:val="Kopfzeile"/>
    </w:pPr>
    <w:r>
      <w:rPr>
        <w:noProof/>
      </w:rPr>
      <w:pict w14:anchorId="036C6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20pt;height:877pt;z-index:-251625472;mso-wrap-edited:f;mso-width-percent:0;mso-height-percent:0;mso-position-horizontal:center;mso-position-horizontal-relative:margin;mso-position-vertical:center;mso-position-vertical-relative:margin;mso-width-percent:0;mso-height-percent:0" o:allowincell="f">
          <v:imagedata r:id="rId1" o:title="RBS_Wasserzeichen_2024030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4797" w14:textId="35B8BD12" w:rsidR="00092466" w:rsidRDefault="00092466">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466"/>
    <w:rsid w:val="00027A43"/>
    <w:rsid w:val="00092466"/>
    <w:rsid w:val="001762B0"/>
    <w:rsid w:val="002921EF"/>
    <w:rsid w:val="002D2007"/>
    <w:rsid w:val="00306196"/>
    <w:rsid w:val="00420312"/>
    <w:rsid w:val="004261F0"/>
    <w:rsid w:val="00443512"/>
    <w:rsid w:val="005E72BF"/>
    <w:rsid w:val="006156B4"/>
    <w:rsid w:val="00660888"/>
    <w:rsid w:val="006E016A"/>
    <w:rsid w:val="00766858"/>
    <w:rsid w:val="007C5D5A"/>
    <w:rsid w:val="0086742A"/>
    <w:rsid w:val="0088660B"/>
    <w:rsid w:val="0098036F"/>
    <w:rsid w:val="00A11BEB"/>
    <w:rsid w:val="00CD20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1CA1D"/>
  <w15:chartTrackingRefBased/>
  <w15:docId w15:val="{55E94544-24A5-1342-BA3A-2AAE41BFA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92466"/>
    <w:pPr>
      <w:tabs>
        <w:tab w:val="center" w:pos="4536"/>
        <w:tab w:val="right" w:pos="9072"/>
      </w:tabs>
    </w:pPr>
  </w:style>
  <w:style w:type="character" w:customStyle="1" w:styleId="KopfzeileZchn">
    <w:name w:val="Kopfzeile Zchn"/>
    <w:basedOn w:val="Absatz-Standardschriftart"/>
    <w:link w:val="Kopfzeile"/>
    <w:uiPriority w:val="99"/>
    <w:rsid w:val="00092466"/>
  </w:style>
  <w:style w:type="paragraph" w:styleId="Fuzeile">
    <w:name w:val="footer"/>
    <w:basedOn w:val="Standard"/>
    <w:link w:val="FuzeileZchn"/>
    <w:uiPriority w:val="99"/>
    <w:unhideWhenUsed/>
    <w:rsid w:val="00092466"/>
    <w:pPr>
      <w:tabs>
        <w:tab w:val="center" w:pos="4536"/>
        <w:tab w:val="right" w:pos="9072"/>
      </w:tabs>
    </w:pPr>
  </w:style>
  <w:style w:type="character" w:customStyle="1" w:styleId="FuzeileZchn">
    <w:name w:val="Fußzeile Zchn"/>
    <w:basedOn w:val="Absatz-Standardschriftart"/>
    <w:link w:val="Fuzeile"/>
    <w:uiPriority w:val="99"/>
    <w:rsid w:val="00092466"/>
  </w:style>
  <w:style w:type="paragraph" w:customStyle="1" w:styleId="01Flietext10Pt01Flietext">
    <w:name w:val="01 Fließtext — 10 Pt. (01 Fließtext)"/>
    <w:basedOn w:val="Standard"/>
    <w:uiPriority w:val="99"/>
    <w:rsid w:val="007C5D5A"/>
    <w:pPr>
      <w:tabs>
        <w:tab w:val="left" w:pos="397"/>
      </w:tabs>
      <w:autoSpaceDE w:val="0"/>
      <w:autoSpaceDN w:val="0"/>
      <w:adjustRightInd w:val="0"/>
      <w:spacing w:line="260" w:lineRule="atLeast"/>
      <w:textAlignment w:val="center"/>
    </w:pPr>
    <w:rPr>
      <w:rFonts w:ascii="Univers LT Std 55" w:hAnsi="Univers LT Std 55" w:cs="Univers LT Std 55"/>
      <w:color w:val="000000"/>
      <w:kern w:val="0"/>
      <w:sz w:val="20"/>
      <w:szCs w:val="20"/>
    </w:rPr>
  </w:style>
  <w:style w:type="paragraph" w:customStyle="1" w:styleId="02Impressum65Pt02Impressum">
    <w:name w:val="02 Impressum — 6.5 Pt. (02 Impressum)"/>
    <w:basedOn w:val="Standard"/>
    <w:uiPriority w:val="99"/>
    <w:rsid w:val="002921EF"/>
    <w:pPr>
      <w:tabs>
        <w:tab w:val="left" w:pos="397"/>
      </w:tabs>
      <w:autoSpaceDE w:val="0"/>
      <w:autoSpaceDN w:val="0"/>
      <w:adjustRightInd w:val="0"/>
      <w:spacing w:line="150" w:lineRule="atLeast"/>
      <w:textAlignment w:val="center"/>
    </w:pPr>
    <w:rPr>
      <w:rFonts w:ascii="Univers LT Std 55" w:hAnsi="Univers LT Std 55" w:cs="Univers LT Std 55"/>
      <w:color w:val="000000"/>
      <w:kern w:val="0"/>
      <w:sz w:val="13"/>
      <w:szCs w:val="13"/>
    </w:rPr>
  </w:style>
  <w:style w:type="paragraph" w:customStyle="1" w:styleId="03Headline14Pt03Headline">
    <w:name w:val="03 Headline — 14 Pt. (03 Headline)"/>
    <w:basedOn w:val="Standard"/>
    <w:uiPriority w:val="99"/>
    <w:rsid w:val="002921EF"/>
    <w:pPr>
      <w:tabs>
        <w:tab w:val="left" w:pos="397"/>
      </w:tabs>
      <w:autoSpaceDE w:val="0"/>
      <w:autoSpaceDN w:val="0"/>
      <w:adjustRightInd w:val="0"/>
      <w:spacing w:line="340" w:lineRule="atLeast"/>
      <w:textAlignment w:val="center"/>
    </w:pPr>
    <w:rPr>
      <w:rFonts w:ascii="Univers LT Std 55" w:hAnsi="Univers LT Std 55" w:cs="Univers LT Std 55"/>
      <w:color w:val="000000"/>
      <w:kern w:val="0"/>
      <w:sz w:val="28"/>
      <w:szCs w:val="28"/>
    </w:rPr>
  </w:style>
  <w:style w:type="paragraph" w:customStyle="1" w:styleId="05Titel84Pt05TitelGroformat">
    <w:name w:val="05 Titel — 84 Pt. (05 Titel (Großformat))"/>
    <w:basedOn w:val="Standard"/>
    <w:uiPriority w:val="99"/>
    <w:rsid w:val="005E72BF"/>
    <w:pPr>
      <w:tabs>
        <w:tab w:val="left" w:pos="572"/>
      </w:tabs>
      <w:autoSpaceDE w:val="0"/>
      <w:autoSpaceDN w:val="0"/>
      <w:adjustRightInd w:val="0"/>
      <w:spacing w:line="1920" w:lineRule="atLeast"/>
      <w:textAlignment w:val="center"/>
    </w:pPr>
    <w:rPr>
      <w:rFonts w:ascii="Univers LT Std 55" w:hAnsi="Univers LT Std 55" w:cs="Univers LT Std 55"/>
      <w:color w:val="000000"/>
      <w:kern w:val="0"/>
      <w:sz w:val="168"/>
      <w:szCs w:val="1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506C10EF116C45A5EAFA84C34BF4AA" ma:contentTypeVersion="13" ma:contentTypeDescription="Create a new document." ma:contentTypeScope="" ma:versionID="c12953e54549a120afdf406d0cfcd7d1">
  <xsd:schema xmlns:xsd="http://www.w3.org/2001/XMLSchema" xmlns:xs="http://www.w3.org/2001/XMLSchema" xmlns:p="http://schemas.microsoft.com/office/2006/metadata/properties" xmlns:ns2="f2fc3e85-cb94-4d9b-8901-ea59cef22cfd" xmlns:ns3="94f1906a-2657-4370-823f-79487e5158d7" targetNamespace="http://schemas.microsoft.com/office/2006/metadata/properties" ma:root="true" ma:fieldsID="54d90ee4bdbf600542006f94ca2c6b25" ns2:_="" ns3:_="">
    <xsd:import namespace="f2fc3e85-cb94-4d9b-8901-ea59cef22cfd"/>
    <xsd:import namespace="94f1906a-2657-4370-823f-79487e5158d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fc3e85-cb94-4d9b-8901-ea59cef22c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6142c93-c336-4289-831b-a5ed30ea778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f1906a-2657-4370-823f-79487e5158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4baa86f-6965-4420-a85c-50657d8837aa}" ma:internalName="TaxCatchAll" ma:showField="CatchAllData" ma:web="94f1906a-2657-4370-823f-79487e5158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fc3e85-cb94-4d9b-8901-ea59cef22cfd">
      <Terms xmlns="http://schemas.microsoft.com/office/infopath/2007/PartnerControls"/>
    </lcf76f155ced4ddcb4097134ff3c332f>
    <TaxCatchAll xmlns="94f1906a-2657-4370-823f-79487e5158d7" xsi:nil="true"/>
  </documentManagement>
</p:properties>
</file>

<file path=customXml/itemProps1.xml><?xml version="1.0" encoding="utf-8"?>
<ds:datastoreItem xmlns:ds="http://schemas.openxmlformats.org/officeDocument/2006/customXml" ds:itemID="{9E479276-E260-864F-BE40-0C5DD62DE1D7}">
  <ds:schemaRefs>
    <ds:schemaRef ds:uri="http://schemas.openxmlformats.org/officeDocument/2006/bibliography"/>
  </ds:schemaRefs>
</ds:datastoreItem>
</file>

<file path=customXml/itemProps2.xml><?xml version="1.0" encoding="utf-8"?>
<ds:datastoreItem xmlns:ds="http://schemas.openxmlformats.org/officeDocument/2006/customXml" ds:itemID="{56916FC7-BBFA-43A9-BD74-F8CDF81DA731}"/>
</file>

<file path=customXml/itemProps3.xml><?xml version="1.0" encoding="utf-8"?>
<ds:datastoreItem xmlns:ds="http://schemas.openxmlformats.org/officeDocument/2006/customXml" ds:itemID="{8607ECA2-A553-44C8-9B5A-36030D544A61}"/>
</file>

<file path=customXml/itemProps4.xml><?xml version="1.0" encoding="utf-8"?>
<ds:datastoreItem xmlns:ds="http://schemas.openxmlformats.org/officeDocument/2006/customXml" ds:itemID="{944EED0E-BA63-44F7-8C91-28FAA34DAD31}"/>
</file>

<file path=docProps/app.xml><?xml version="1.0" encoding="utf-8"?>
<Properties xmlns="http://schemas.openxmlformats.org/officeDocument/2006/extended-properties" xmlns:vt="http://schemas.openxmlformats.org/officeDocument/2006/docPropsVTypes">
  <Template>Normal.dotm</Template>
  <TotalTime>0</TotalTime>
  <Pages>3</Pages>
  <Words>2</Words>
  <Characters>13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Selina Staupe</dc:creator>
  <cp:keywords/>
  <dc:description/>
  <cp:lastModifiedBy>Selina Staupe</cp:lastModifiedBy>
  <cp:revision>3</cp:revision>
  <dcterms:created xsi:type="dcterms:W3CDTF">2024-04-11T08:58:00Z</dcterms:created>
  <dcterms:modified xsi:type="dcterms:W3CDTF">2024-04-11T09:00:00Z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0x010100EE506C10EF116C45A5EAFA84C34BF4AA</vt:lpwstr>
  </property>
</Properties>
</file>